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54F6" w14:textId="1F3DC013" w:rsidR="00155F57" w:rsidRDefault="008D0D77">
      <w:proofErr w:type="gramStart"/>
      <w:r>
        <w:t>Call to</w:t>
      </w:r>
      <w:proofErr w:type="gramEnd"/>
      <w:r>
        <w:t xml:space="preserve"> Order </w:t>
      </w:r>
      <w:r w:rsidR="00155F57">
        <w:t>6:3</w:t>
      </w:r>
      <w:r>
        <w:t>3</w:t>
      </w:r>
    </w:p>
    <w:p w14:paraId="0D66DF5E" w14:textId="656972DF" w:rsidR="00F11CDD" w:rsidRDefault="00254618" w:rsidP="00F11CDD">
      <w:pPr>
        <w:pStyle w:val="Heading2"/>
      </w:pPr>
      <w:r>
        <w:t>Summary and Action Items</w:t>
      </w:r>
    </w:p>
    <w:p w14:paraId="63D44727" w14:textId="37DDBCE7" w:rsidR="00F11CDD" w:rsidRPr="00286F90" w:rsidRDefault="00F11CDD" w:rsidP="00F11CDD">
      <w:pPr>
        <w:pStyle w:val="ListParagraph"/>
        <w:numPr>
          <w:ilvl w:val="0"/>
          <w:numId w:val="14"/>
        </w:numPr>
        <w:rPr>
          <w:b/>
          <w:bCs/>
        </w:rPr>
      </w:pPr>
      <w:r w:rsidRPr="00286F90">
        <w:rPr>
          <w:b/>
          <w:bCs/>
        </w:rPr>
        <w:t>On-site inspections</w:t>
      </w:r>
    </w:p>
    <w:p w14:paraId="5CB4729D" w14:textId="4D0B5958" w:rsidR="00F11CDD" w:rsidRDefault="00F11CDD" w:rsidP="00F11CDD">
      <w:pPr>
        <w:pStyle w:val="ListParagraph"/>
        <w:numPr>
          <w:ilvl w:val="1"/>
          <w:numId w:val="14"/>
        </w:numPr>
      </w:pPr>
      <w:r w:rsidRPr="00286F90">
        <w:rPr>
          <w:b/>
          <w:bCs/>
        </w:rPr>
        <w:t>Juan</w:t>
      </w:r>
      <w:r>
        <w:t xml:space="preserve"> to send a recap of findings on next on-site</w:t>
      </w:r>
    </w:p>
    <w:p w14:paraId="157589CE" w14:textId="38B49458" w:rsidR="00F11CDD" w:rsidRPr="00286F90" w:rsidRDefault="00F11CDD" w:rsidP="00F11CDD">
      <w:pPr>
        <w:pStyle w:val="ListParagraph"/>
        <w:numPr>
          <w:ilvl w:val="0"/>
          <w:numId w:val="14"/>
        </w:numPr>
        <w:rPr>
          <w:b/>
          <w:bCs/>
        </w:rPr>
      </w:pPr>
      <w:r w:rsidRPr="00286F90">
        <w:rPr>
          <w:b/>
          <w:bCs/>
        </w:rPr>
        <w:t>Sealcoat problems (potholes and stripes)</w:t>
      </w:r>
    </w:p>
    <w:p w14:paraId="0DC0E655" w14:textId="0230E9EB" w:rsidR="003A4A74" w:rsidRDefault="003A4A74" w:rsidP="003A4A74">
      <w:pPr>
        <w:pStyle w:val="ListParagraph"/>
        <w:numPr>
          <w:ilvl w:val="1"/>
          <w:numId w:val="14"/>
        </w:numPr>
      </w:pPr>
      <w:r w:rsidRPr="00286F90">
        <w:rPr>
          <w:b/>
          <w:bCs/>
        </w:rPr>
        <w:t>Juan</w:t>
      </w:r>
      <w:r>
        <w:t xml:space="preserve"> to investigate litigation over Sealcoat King unresponsiveness</w:t>
      </w:r>
    </w:p>
    <w:p w14:paraId="4649CC26" w14:textId="501EA354" w:rsidR="003A4A74" w:rsidRDefault="002E3D46" w:rsidP="003A4A74">
      <w:pPr>
        <w:pStyle w:val="ListParagraph"/>
        <w:numPr>
          <w:ilvl w:val="1"/>
          <w:numId w:val="14"/>
        </w:numPr>
      </w:pPr>
      <w:r>
        <w:t>Investigate handy-man option for repainting missing stripes (</w:t>
      </w:r>
      <w:r w:rsidRPr="00286F90">
        <w:rPr>
          <w:b/>
          <w:bCs/>
        </w:rPr>
        <w:t>potential volunteer action?)</w:t>
      </w:r>
    </w:p>
    <w:p w14:paraId="4F54A504" w14:textId="6F1D8675" w:rsidR="009F5E64" w:rsidRDefault="009F5E64" w:rsidP="003A4A74">
      <w:pPr>
        <w:pStyle w:val="ListParagraph"/>
        <w:numPr>
          <w:ilvl w:val="1"/>
          <w:numId w:val="14"/>
        </w:numPr>
      </w:pPr>
      <w:r w:rsidRPr="00286F90">
        <w:rPr>
          <w:b/>
          <w:bCs/>
        </w:rPr>
        <w:t>Juan</w:t>
      </w:r>
      <w:r>
        <w:t xml:space="preserve"> to get inspect pothole on his visit (Carol has sent a photo)</w:t>
      </w:r>
    </w:p>
    <w:p w14:paraId="0E14EF8C" w14:textId="0BA335BE" w:rsidR="00FC2CEC" w:rsidRPr="00286F90" w:rsidRDefault="00FC2CEC" w:rsidP="00FC2CEC">
      <w:pPr>
        <w:pStyle w:val="ListParagraph"/>
        <w:numPr>
          <w:ilvl w:val="0"/>
          <w:numId w:val="14"/>
        </w:numPr>
        <w:rPr>
          <w:b/>
          <w:bCs/>
        </w:rPr>
      </w:pPr>
      <w:r w:rsidRPr="00286F90">
        <w:rPr>
          <w:b/>
          <w:bCs/>
        </w:rPr>
        <w:t>Bedframe behind trash area near Building 1</w:t>
      </w:r>
    </w:p>
    <w:p w14:paraId="3FE5D010" w14:textId="2A7D7BB6" w:rsidR="00FC2CEC" w:rsidRDefault="00FC2CEC" w:rsidP="00FC2CEC">
      <w:pPr>
        <w:pStyle w:val="ListParagraph"/>
        <w:numPr>
          <w:ilvl w:val="1"/>
          <w:numId w:val="14"/>
        </w:numPr>
      </w:pPr>
      <w:r w:rsidRPr="00286F90">
        <w:rPr>
          <w:b/>
          <w:bCs/>
        </w:rPr>
        <w:t>Curtis</w:t>
      </w:r>
      <w:r>
        <w:t xml:space="preserve"> will get rid of this to prevent paying for another visit from Northwest</w:t>
      </w:r>
    </w:p>
    <w:p w14:paraId="7A550FE7" w14:textId="4C15A5B8" w:rsidR="009F5E64" w:rsidRPr="00286F90" w:rsidRDefault="009F5E64" w:rsidP="009F5E64">
      <w:pPr>
        <w:pStyle w:val="ListParagraph"/>
        <w:numPr>
          <w:ilvl w:val="0"/>
          <w:numId w:val="14"/>
        </w:numPr>
        <w:rPr>
          <w:b/>
          <w:bCs/>
        </w:rPr>
      </w:pPr>
      <w:r w:rsidRPr="00286F90">
        <w:rPr>
          <w:b/>
          <w:bCs/>
        </w:rPr>
        <w:t>Board contact info</w:t>
      </w:r>
    </w:p>
    <w:p w14:paraId="4DFB19BC" w14:textId="121CC114" w:rsidR="009F5E64" w:rsidRDefault="009F5E64" w:rsidP="009F5E64">
      <w:pPr>
        <w:pStyle w:val="ListParagraph"/>
        <w:numPr>
          <w:ilvl w:val="1"/>
          <w:numId w:val="14"/>
        </w:numPr>
      </w:pPr>
      <w:r w:rsidRPr="00286F90">
        <w:rPr>
          <w:b/>
          <w:bCs/>
        </w:rPr>
        <w:t>Prof</w:t>
      </w:r>
      <w:r>
        <w:t xml:space="preserve"> will post a reminder flyer in the clubhouse with the email contact for the board</w:t>
      </w:r>
    </w:p>
    <w:p w14:paraId="5FF61312" w14:textId="65CFE6D7" w:rsidR="00E374DA" w:rsidRPr="00286F90" w:rsidRDefault="00E374DA" w:rsidP="00E374DA">
      <w:pPr>
        <w:pStyle w:val="ListParagraph"/>
        <w:numPr>
          <w:ilvl w:val="0"/>
          <w:numId w:val="14"/>
        </w:numPr>
        <w:rPr>
          <w:b/>
          <w:bCs/>
        </w:rPr>
      </w:pPr>
      <w:r w:rsidRPr="00286F90">
        <w:rPr>
          <w:b/>
          <w:bCs/>
        </w:rPr>
        <w:t>Financials and cash reserves</w:t>
      </w:r>
    </w:p>
    <w:p w14:paraId="34FFB77B" w14:textId="3D08D6E9" w:rsidR="00E374DA" w:rsidRDefault="00E374DA" w:rsidP="00E374DA">
      <w:pPr>
        <w:pStyle w:val="ListParagraph"/>
        <w:numPr>
          <w:ilvl w:val="1"/>
          <w:numId w:val="14"/>
        </w:numPr>
      </w:pPr>
      <w:r>
        <w:t>Motion</w:t>
      </w:r>
      <w:r>
        <w:t xml:space="preserve"> approved </w:t>
      </w:r>
      <w:proofErr w:type="gramStart"/>
      <w:r>
        <w:t>for</w:t>
      </w:r>
      <w:r>
        <w:t xml:space="preserve"> board</w:t>
      </w:r>
      <w:proofErr w:type="gramEnd"/>
      <w:r>
        <w:t xml:space="preserve"> to pick bank, amount, term and rate for investment offline and execute authority to invest. </w:t>
      </w:r>
    </w:p>
    <w:p w14:paraId="2E1265A2" w14:textId="3473A5FC" w:rsidR="00E374DA" w:rsidRDefault="00E374DA" w:rsidP="00E374DA">
      <w:pPr>
        <w:pStyle w:val="ListParagraph"/>
        <w:numPr>
          <w:ilvl w:val="1"/>
          <w:numId w:val="14"/>
        </w:numPr>
      </w:pPr>
      <w:r w:rsidRPr="00286F90">
        <w:rPr>
          <w:b/>
          <w:bCs/>
        </w:rPr>
        <w:t>Rushabh</w:t>
      </w:r>
      <w:r>
        <w:t xml:space="preserve"> volunteered to work with </w:t>
      </w:r>
      <w:r w:rsidRPr="00286F90">
        <w:rPr>
          <w:b/>
          <w:bCs/>
        </w:rPr>
        <w:t>Curtis</w:t>
      </w:r>
      <w:r>
        <w:t xml:space="preserve"> on this</w:t>
      </w:r>
    </w:p>
    <w:p w14:paraId="5214B5BD" w14:textId="336086B0" w:rsidR="007F0ADB" w:rsidRPr="00286F90" w:rsidRDefault="007F0ADB" w:rsidP="007F0ADB">
      <w:pPr>
        <w:pStyle w:val="ListParagraph"/>
        <w:numPr>
          <w:ilvl w:val="0"/>
          <w:numId w:val="14"/>
        </w:numPr>
        <w:rPr>
          <w:b/>
          <w:bCs/>
        </w:rPr>
      </w:pPr>
      <w:r w:rsidRPr="00286F90">
        <w:rPr>
          <w:b/>
          <w:bCs/>
        </w:rPr>
        <w:t>Maintenance Requests</w:t>
      </w:r>
    </w:p>
    <w:p w14:paraId="7754731E" w14:textId="39B8E3DE" w:rsidR="007F0ADB" w:rsidRDefault="007F0ADB" w:rsidP="007F0ADB">
      <w:pPr>
        <w:pStyle w:val="ListParagraph"/>
        <w:numPr>
          <w:ilvl w:val="1"/>
          <w:numId w:val="14"/>
        </w:numPr>
      </w:pPr>
      <w:r w:rsidRPr="00286F90">
        <w:rPr>
          <w:b/>
          <w:bCs/>
        </w:rPr>
        <w:t>Juan</w:t>
      </w:r>
      <w:r>
        <w:t xml:space="preserve"> to start automatically adding requests that we complete to </w:t>
      </w:r>
      <w:proofErr w:type="gramStart"/>
      <w:r>
        <w:t>agenda</w:t>
      </w:r>
      <w:proofErr w:type="gramEnd"/>
      <w:r>
        <w:t xml:space="preserve"> so they’ll be recorded in the minutes</w:t>
      </w:r>
    </w:p>
    <w:p w14:paraId="34AE129F" w14:textId="47A363F4" w:rsidR="007F0ADB" w:rsidRPr="00286F90" w:rsidRDefault="007F0ADB" w:rsidP="007F0ADB">
      <w:pPr>
        <w:pStyle w:val="ListParagraph"/>
        <w:numPr>
          <w:ilvl w:val="0"/>
          <w:numId w:val="14"/>
        </w:numPr>
        <w:rPr>
          <w:b/>
          <w:bCs/>
        </w:rPr>
      </w:pPr>
      <w:r w:rsidRPr="00286F90">
        <w:rPr>
          <w:b/>
          <w:bCs/>
        </w:rPr>
        <w:t xml:space="preserve">Building 4 </w:t>
      </w:r>
      <w:proofErr w:type="gramStart"/>
      <w:r w:rsidRPr="00286F90">
        <w:rPr>
          <w:b/>
          <w:bCs/>
        </w:rPr>
        <w:t>panel</w:t>
      </w:r>
      <w:proofErr w:type="gramEnd"/>
    </w:p>
    <w:p w14:paraId="0C851080" w14:textId="025BCEDD" w:rsidR="007F0ADB" w:rsidRDefault="007F0ADB" w:rsidP="007F0ADB">
      <w:pPr>
        <w:pStyle w:val="ListParagraph"/>
        <w:numPr>
          <w:ilvl w:val="1"/>
          <w:numId w:val="14"/>
        </w:numPr>
      </w:pPr>
      <w:r>
        <w:t>Board Approved bid from Max Power to complete this work</w:t>
      </w:r>
      <w:r w:rsidR="00260C5A">
        <w:t xml:space="preserve"> </w:t>
      </w:r>
      <w:r w:rsidR="00260C5A" w:rsidRPr="00260C5A">
        <w:t>(</w:t>
      </w:r>
      <w:r w:rsidR="00260C5A" w:rsidRPr="00260C5A">
        <w:t>$43,810</w:t>
      </w:r>
      <w:r w:rsidR="00260C5A" w:rsidRPr="00260C5A">
        <w:t>)</w:t>
      </w:r>
    </w:p>
    <w:p w14:paraId="3663F539" w14:textId="07109580" w:rsidR="00260C5A" w:rsidRPr="00286F90" w:rsidRDefault="00260C5A" w:rsidP="00260C5A">
      <w:pPr>
        <w:pStyle w:val="ListParagraph"/>
        <w:numPr>
          <w:ilvl w:val="0"/>
          <w:numId w:val="14"/>
        </w:numPr>
        <w:rPr>
          <w:b/>
          <w:bCs/>
        </w:rPr>
      </w:pPr>
      <w:r w:rsidRPr="00286F90">
        <w:rPr>
          <w:b/>
          <w:bCs/>
        </w:rPr>
        <w:t>Roofing assessment</w:t>
      </w:r>
    </w:p>
    <w:p w14:paraId="263022A0" w14:textId="0A3817CF" w:rsidR="00260C5A" w:rsidRDefault="00260C5A" w:rsidP="00260C5A">
      <w:pPr>
        <w:pStyle w:val="ListParagraph"/>
        <w:numPr>
          <w:ilvl w:val="1"/>
          <w:numId w:val="14"/>
        </w:numPr>
      </w:pPr>
      <w:r w:rsidRPr="00286F90">
        <w:rPr>
          <w:b/>
          <w:bCs/>
        </w:rPr>
        <w:t>Juan</w:t>
      </w:r>
      <w:r>
        <w:t xml:space="preserve"> to have Steadfast </w:t>
      </w:r>
      <w:proofErr w:type="gramStart"/>
      <w:r>
        <w:t>assess</w:t>
      </w:r>
      <w:proofErr w:type="gramEnd"/>
      <w:r>
        <w:t xml:space="preserve"> the state of our roofs, which were replaced 20 years ago, to get an idea of when the next replacement should be.</w:t>
      </w:r>
    </w:p>
    <w:p w14:paraId="737EFFFA" w14:textId="2FBE80B0" w:rsidR="00260C5A" w:rsidRPr="00286F90" w:rsidRDefault="00260C5A" w:rsidP="00260C5A">
      <w:pPr>
        <w:pStyle w:val="ListParagraph"/>
        <w:numPr>
          <w:ilvl w:val="0"/>
          <w:numId w:val="14"/>
        </w:numPr>
        <w:rPr>
          <w:b/>
          <w:bCs/>
        </w:rPr>
      </w:pPr>
      <w:r w:rsidRPr="00286F90">
        <w:rPr>
          <w:b/>
          <w:bCs/>
        </w:rPr>
        <w:t>Rules Update</w:t>
      </w:r>
    </w:p>
    <w:p w14:paraId="09A82EB4" w14:textId="7426C084" w:rsidR="00260C5A" w:rsidRDefault="00260C5A" w:rsidP="00260C5A">
      <w:pPr>
        <w:pStyle w:val="ListParagraph"/>
        <w:numPr>
          <w:ilvl w:val="1"/>
          <w:numId w:val="14"/>
        </w:numPr>
      </w:pPr>
      <w:r>
        <w:t xml:space="preserve">Final </w:t>
      </w:r>
      <w:r w:rsidRPr="00286F90">
        <w:rPr>
          <w:b/>
          <w:bCs/>
        </w:rPr>
        <w:t>board</w:t>
      </w:r>
      <w:r>
        <w:t xml:space="preserve"> look at </w:t>
      </w:r>
      <w:r>
        <w:t>Tyler’s version</w:t>
      </w:r>
    </w:p>
    <w:p w14:paraId="14147441" w14:textId="142D7D43" w:rsidR="00260C5A" w:rsidRDefault="00260C5A" w:rsidP="00260C5A">
      <w:pPr>
        <w:pStyle w:val="ListParagraph"/>
        <w:numPr>
          <w:ilvl w:val="1"/>
          <w:numId w:val="14"/>
        </w:numPr>
      </w:pPr>
      <w:r>
        <w:t>Send email with rules “patch notes,” rules draft to owners for feedback</w:t>
      </w:r>
      <w:r>
        <w:t xml:space="preserve">, noting to discuss on </w:t>
      </w:r>
      <w:proofErr w:type="spellStart"/>
      <w:r>
        <w:t>Frontsteps</w:t>
      </w:r>
      <w:proofErr w:type="spellEnd"/>
    </w:p>
    <w:p w14:paraId="6FBC9250" w14:textId="77777777" w:rsidR="00260C5A" w:rsidRDefault="00260C5A" w:rsidP="00260C5A">
      <w:pPr>
        <w:pStyle w:val="ListParagraph"/>
        <w:numPr>
          <w:ilvl w:val="1"/>
          <w:numId w:val="14"/>
        </w:numPr>
      </w:pPr>
      <w:r w:rsidRPr="00286F90">
        <w:rPr>
          <w:b/>
          <w:bCs/>
        </w:rPr>
        <w:t>Tyler</w:t>
      </w:r>
      <w:r>
        <w:t xml:space="preserve"> to create thread on </w:t>
      </w:r>
      <w:proofErr w:type="spellStart"/>
      <w:r>
        <w:t>Frontsteps</w:t>
      </w:r>
      <w:proofErr w:type="spellEnd"/>
      <w:r>
        <w:t xml:space="preserve"> for owner feedback for 30 days</w:t>
      </w:r>
    </w:p>
    <w:p w14:paraId="304609D0" w14:textId="62F1C8BF" w:rsidR="00260C5A" w:rsidRDefault="00260C5A" w:rsidP="00260C5A">
      <w:pPr>
        <w:pStyle w:val="ListParagraph"/>
        <w:numPr>
          <w:ilvl w:val="1"/>
          <w:numId w:val="14"/>
        </w:numPr>
      </w:pPr>
      <w:r>
        <w:t>Afterwards</w:t>
      </w:r>
      <w:r>
        <w:t xml:space="preserve">, board will look </w:t>
      </w:r>
      <w:r>
        <w:t>at feedback and decide what to do with it.</w:t>
      </w:r>
    </w:p>
    <w:p w14:paraId="3A1B3A2F" w14:textId="1AAC1BD0" w:rsidR="00260C5A" w:rsidRPr="00286F90" w:rsidRDefault="00260C5A" w:rsidP="00260C5A">
      <w:pPr>
        <w:pStyle w:val="ListParagraph"/>
        <w:numPr>
          <w:ilvl w:val="0"/>
          <w:numId w:val="14"/>
        </w:numPr>
        <w:rPr>
          <w:b/>
          <w:bCs/>
        </w:rPr>
      </w:pPr>
      <w:r w:rsidRPr="00286F90">
        <w:rPr>
          <w:b/>
          <w:bCs/>
        </w:rPr>
        <w:t>Pest Control</w:t>
      </w:r>
    </w:p>
    <w:p w14:paraId="228D4E4A" w14:textId="1231DC12" w:rsidR="00260C5A" w:rsidRDefault="00260C5A" w:rsidP="00260C5A">
      <w:pPr>
        <w:pStyle w:val="ListParagraph"/>
        <w:numPr>
          <w:ilvl w:val="1"/>
          <w:numId w:val="14"/>
        </w:numPr>
      </w:pPr>
      <w:r>
        <w:t>Board approved bid from Green City to complete this work</w:t>
      </w:r>
    </w:p>
    <w:p w14:paraId="727663E8" w14:textId="34FE3CD5" w:rsidR="00260C5A" w:rsidRDefault="00260C5A" w:rsidP="00260C5A">
      <w:pPr>
        <w:pStyle w:val="ListParagraph"/>
        <w:numPr>
          <w:ilvl w:val="1"/>
          <w:numId w:val="14"/>
        </w:numPr>
      </w:pPr>
      <w:r w:rsidRPr="00260C5A">
        <w:t xml:space="preserve">Green City - $240 set up / $3,576 a year for 2x month visits pest and rodent w 16 bait stations </w:t>
      </w:r>
    </w:p>
    <w:p w14:paraId="2057A452" w14:textId="511CC640" w:rsidR="00670136" w:rsidRPr="00286F90" w:rsidRDefault="00670136" w:rsidP="00670136">
      <w:pPr>
        <w:pStyle w:val="ListParagraph"/>
        <w:numPr>
          <w:ilvl w:val="0"/>
          <w:numId w:val="14"/>
        </w:numPr>
        <w:rPr>
          <w:b/>
          <w:bCs/>
        </w:rPr>
      </w:pPr>
      <w:r w:rsidRPr="00286F90">
        <w:rPr>
          <w:b/>
          <w:bCs/>
        </w:rPr>
        <w:t>Board Elections in March</w:t>
      </w:r>
    </w:p>
    <w:p w14:paraId="71B3E524" w14:textId="1D1BF9EE" w:rsidR="00670136" w:rsidRDefault="00670136" w:rsidP="00670136">
      <w:pPr>
        <w:pStyle w:val="ListParagraph"/>
        <w:numPr>
          <w:ilvl w:val="1"/>
          <w:numId w:val="14"/>
        </w:numPr>
      </w:pPr>
      <w:r>
        <w:lastRenderedPageBreak/>
        <w:t>3 positions will be open</w:t>
      </w:r>
    </w:p>
    <w:p w14:paraId="726D5215" w14:textId="20C3E288" w:rsidR="00670136" w:rsidRDefault="00670136" w:rsidP="00670136">
      <w:pPr>
        <w:pStyle w:val="ListParagraph"/>
        <w:numPr>
          <w:ilvl w:val="1"/>
          <w:numId w:val="14"/>
        </w:numPr>
      </w:pPr>
      <w:r w:rsidRPr="00286F90">
        <w:rPr>
          <w:b/>
          <w:bCs/>
        </w:rPr>
        <w:t>Prof</w:t>
      </w:r>
      <w:r>
        <w:t xml:space="preserve"> to rally volunteers to help with information campaign to encourage people to run</w:t>
      </w:r>
    </w:p>
    <w:p w14:paraId="5064999A" w14:textId="4541BC55" w:rsidR="00286F90" w:rsidRPr="00286F90" w:rsidRDefault="00286F90" w:rsidP="00286F90">
      <w:pPr>
        <w:pStyle w:val="ListParagraph"/>
        <w:numPr>
          <w:ilvl w:val="0"/>
          <w:numId w:val="14"/>
        </w:numPr>
        <w:rPr>
          <w:b/>
          <w:bCs/>
        </w:rPr>
      </w:pPr>
      <w:r w:rsidRPr="00286F90">
        <w:rPr>
          <w:b/>
          <w:bCs/>
        </w:rPr>
        <w:t>HOA Meeting logistics</w:t>
      </w:r>
    </w:p>
    <w:p w14:paraId="609206B5" w14:textId="64578B65" w:rsidR="00286F90" w:rsidRDefault="00286F90" w:rsidP="00286F90">
      <w:pPr>
        <w:pStyle w:val="ListParagraph"/>
        <w:numPr>
          <w:ilvl w:val="1"/>
          <w:numId w:val="14"/>
        </w:numPr>
      </w:pPr>
      <w:r>
        <w:t xml:space="preserve">HOA meetings </w:t>
      </w:r>
      <w:r>
        <w:t xml:space="preserve">will take place </w:t>
      </w:r>
      <w:r>
        <w:t>last Monday of Every Month</w:t>
      </w:r>
    </w:p>
    <w:p w14:paraId="5D18432A" w14:textId="77777777" w:rsidR="00286F90" w:rsidRDefault="00286F90" w:rsidP="00286F90">
      <w:pPr>
        <w:pStyle w:val="ListParagraph"/>
        <w:numPr>
          <w:ilvl w:val="1"/>
          <w:numId w:val="14"/>
        </w:numPr>
      </w:pPr>
      <w:r>
        <w:t>May will be on the 18</w:t>
      </w:r>
      <w:r w:rsidRPr="002A3227">
        <w:rPr>
          <w:vertAlign w:val="superscript"/>
        </w:rPr>
        <w:t>th</w:t>
      </w:r>
      <w:r>
        <w:t xml:space="preserve"> because of Memorial Day on the 25</w:t>
      </w:r>
      <w:r w:rsidRPr="002A3227">
        <w:rPr>
          <w:vertAlign w:val="superscript"/>
        </w:rPr>
        <w:t>th</w:t>
      </w:r>
    </w:p>
    <w:p w14:paraId="06D5944D" w14:textId="7713DA1D" w:rsidR="00286F90" w:rsidRDefault="00286F90" w:rsidP="00286F90">
      <w:pPr>
        <w:pStyle w:val="ListParagraph"/>
        <w:numPr>
          <w:ilvl w:val="1"/>
          <w:numId w:val="14"/>
        </w:numPr>
      </w:pPr>
      <w:r>
        <w:t xml:space="preserve">Standing Meetings for working sessions on Mondays at 6:30. Cancellations can be posted </w:t>
      </w:r>
      <w:r>
        <w:t>on the website with the link</w:t>
      </w:r>
    </w:p>
    <w:p w14:paraId="50CEDDD1" w14:textId="22535617" w:rsidR="00286F90" w:rsidRDefault="00286F90" w:rsidP="00286F90">
      <w:pPr>
        <w:pStyle w:val="ListParagraph"/>
        <w:numPr>
          <w:ilvl w:val="1"/>
          <w:numId w:val="14"/>
        </w:numPr>
      </w:pPr>
      <w:r w:rsidRPr="00286F90">
        <w:rPr>
          <w:b/>
          <w:bCs/>
        </w:rPr>
        <w:t>Curtis</w:t>
      </w:r>
      <w:r>
        <w:t xml:space="preserve"> to give Juan a generated link to use with the notice</w:t>
      </w:r>
    </w:p>
    <w:p w14:paraId="2C6C122E" w14:textId="77777777" w:rsidR="00286F90" w:rsidRDefault="00286F90" w:rsidP="00286F90">
      <w:pPr>
        <w:pStyle w:val="ListParagraph"/>
        <w:numPr>
          <w:ilvl w:val="1"/>
          <w:numId w:val="14"/>
        </w:numPr>
      </w:pPr>
      <w:r w:rsidRPr="00286F90">
        <w:rPr>
          <w:b/>
          <w:bCs/>
        </w:rPr>
        <w:t>Juan</w:t>
      </w:r>
      <w:r w:rsidRPr="00286F90">
        <w:t xml:space="preserve"> to send </w:t>
      </w:r>
      <w:r>
        <w:t xml:space="preserve">Curtis the </w:t>
      </w:r>
      <w:r w:rsidRPr="00286F90">
        <w:t>recording and transcription for this meeting and the Budget ratification meeting</w:t>
      </w:r>
    </w:p>
    <w:p w14:paraId="6F4D9A01" w14:textId="49023239" w:rsidR="00286F90" w:rsidRPr="00286F90" w:rsidRDefault="00286F90" w:rsidP="00286F90">
      <w:pPr>
        <w:pStyle w:val="ListParagraph"/>
        <w:numPr>
          <w:ilvl w:val="0"/>
          <w:numId w:val="14"/>
        </w:numPr>
        <w:rPr>
          <w:b/>
          <w:bCs/>
        </w:rPr>
      </w:pPr>
      <w:r w:rsidRPr="00286F90">
        <w:rPr>
          <w:b/>
          <w:bCs/>
        </w:rPr>
        <w:t>Stein Claim actions</w:t>
      </w:r>
    </w:p>
    <w:p w14:paraId="0F1A01CA" w14:textId="77777777" w:rsidR="00286F90" w:rsidRDefault="00286F90" w:rsidP="00286F90">
      <w:pPr>
        <w:pStyle w:val="ListParagraph"/>
        <w:numPr>
          <w:ilvl w:val="1"/>
          <w:numId w:val="14"/>
        </w:numPr>
      </w:pPr>
      <w:r>
        <w:t>Confirm Curtis and Tyler can negotiate with the authorization of the board on insurance claims (negotiate, accept settlements, and confirm agreements)</w:t>
      </w:r>
    </w:p>
    <w:p w14:paraId="73C36BBC" w14:textId="77777777" w:rsidR="00286F90" w:rsidRDefault="00286F90" w:rsidP="00286F90">
      <w:pPr>
        <w:pStyle w:val="ListParagraph"/>
        <w:numPr>
          <w:ilvl w:val="1"/>
          <w:numId w:val="14"/>
        </w:numPr>
      </w:pPr>
      <w:proofErr w:type="gramStart"/>
      <w:r>
        <w:t>Approve</w:t>
      </w:r>
      <w:proofErr w:type="gramEnd"/>
      <w:r>
        <w:t xml:space="preserve"> recommendations for Farmers mediation and QBE Settlement Conference</w:t>
      </w:r>
    </w:p>
    <w:p w14:paraId="2B0904D5" w14:textId="77777777" w:rsidR="00286F90" w:rsidRDefault="00286F90" w:rsidP="00286F90">
      <w:pPr>
        <w:pStyle w:val="ListParagraph"/>
        <w:numPr>
          <w:ilvl w:val="1"/>
          <w:numId w:val="14"/>
        </w:numPr>
      </w:pPr>
      <w:r>
        <w:t>Confirm approvement of settlement of Guide One</w:t>
      </w:r>
    </w:p>
    <w:p w14:paraId="140B2AD6" w14:textId="77777777" w:rsidR="00286F90" w:rsidRDefault="00286F90" w:rsidP="00286F90">
      <w:pPr>
        <w:pStyle w:val="ListParagraph"/>
        <w:numPr>
          <w:ilvl w:val="1"/>
          <w:numId w:val="14"/>
        </w:numPr>
      </w:pPr>
      <w:r>
        <w:t>Board in general has authority to set up Mediations and Settlement Discussions, negotiate and issue demands, settle for amounts in best interest of the association, and approve final settlement agreements.</w:t>
      </w:r>
    </w:p>
    <w:p w14:paraId="19AD360C" w14:textId="2C9699EF" w:rsidR="00286F90" w:rsidRPr="00286F90" w:rsidRDefault="00286F90" w:rsidP="00286F90">
      <w:pPr>
        <w:pStyle w:val="ListParagraph"/>
        <w:numPr>
          <w:ilvl w:val="0"/>
          <w:numId w:val="14"/>
        </w:numPr>
        <w:rPr>
          <w:b/>
          <w:bCs/>
        </w:rPr>
      </w:pPr>
      <w:r w:rsidRPr="00286F90">
        <w:rPr>
          <w:b/>
          <w:bCs/>
        </w:rPr>
        <w:t>Quarterly Socials</w:t>
      </w:r>
    </w:p>
    <w:p w14:paraId="2AE4B762" w14:textId="3C92518B" w:rsidR="00286F90" w:rsidRDefault="00286F90" w:rsidP="00286F90">
      <w:pPr>
        <w:pStyle w:val="ListParagraph"/>
        <w:numPr>
          <w:ilvl w:val="1"/>
          <w:numId w:val="14"/>
        </w:numPr>
      </w:pPr>
      <w:r>
        <w:t xml:space="preserve">Board motioned </w:t>
      </w:r>
      <w:r>
        <w:t xml:space="preserve">to establish social committee to organize and host quarterly socials based on volunteer time and contributions, </w:t>
      </w:r>
      <w:proofErr w:type="gramStart"/>
      <w:r>
        <w:t>authorize</w:t>
      </w:r>
      <w:proofErr w:type="gramEnd"/>
      <w:r>
        <w:t xml:space="preserve"> </w:t>
      </w:r>
      <w:proofErr w:type="gramStart"/>
      <w:r>
        <w:t>purchases</w:t>
      </w:r>
      <w:proofErr w:type="gramEnd"/>
      <w:r>
        <w:t xml:space="preserve"> up to $100 for supplies and food.</w:t>
      </w:r>
    </w:p>
    <w:p w14:paraId="57901BF3" w14:textId="0E4A16A5" w:rsidR="001E256B" w:rsidRDefault="001E256B" w:rsidP="00286F90">
      <w:pPr>
        <w:pStyle w:val="ListParagraph"/>
        <w:numPr>
          <w:ilvl w:val="1"/>
          <w:numId w:val="14"/>
        </w:numPr>
      </w:pPr>
      <w:r w:rsidRPr="001E256B">
        <w:rPr>
          <w:b/>
          <w:bCs/>
        </w:rPr>
        <w:t>Prof</w:t>
      </w:r>
      <w:r>
        <w:t xml:space="preserve"> to inform Erica so she can start planning next social</w:t>
      </w:r>
    </w:p>
    <w:p w14:paraId="6CD02F01" w14:textId="3D8725EE" w:rsidR="00260C5A" w:rsidRDefault="00286F90" w:rsidP="00286F90">
      <w:r>
        <w:t>Adjourned at 8:12</w:t>
      </w:r>
    </w:p>
    <w:p w14:paraId="5E978EF7" w14:textId="03BF1AF2" w:rsidR="007F0ADB" w:rsidRPr="00F11CDD" w:rsidRDefault="007F0ADB" w:rsidP="007F0ADB"/>
    <w:p w14:paraId="2FA7F563" w14:textId="41607DF0" w:rsidR="00254618" w:rsidRDefault="00254618" w:rsidP="00254618">
      <w:pPr>
        <w:pStyle w:val="Heading2"/>
      </w:pPr>
      <w:r>
        <w:t>Full Notes</w:t>
      </w:r>
    </w:p>
    <w:p w14:paraId="111CB639" w14:textId="27D12B48" w:rsidR="00254618" w:rsidRDefault="00254618">
      <w:r>
        <w:t>----------------</w:t>
      </w:r>
    </w:p>
    <w:p w14:paraId="2159C226" w14:textId="59C3B9DF" w:rsidR="008D0D77" w:rsidRPr="009F5E64" w:rsidRDefault="008D0D77" w:rsidP="009F5E64">
      <w:pPr>
        <w:pStyle w:val="Heading3"/>
      </w:pPr>
      <w:r w:rsidRPr="009F5E64">
        <w:t>Owner Forum</w:t>
      </w:r>
    </w:p>
    <w:p w14:paraId="5AC58CD2" w14:textId="10E31AF2" w:rsidR="008D0D77" w:rsidRDefault="00DC7B1E">
      <w:r>
        <w:t>Carol – changing middle bathroom tub into a shower, what do we need from the board? Just submit a formal request</w:t>
      </w:r>
      <w:r w:rsidR="002874CE">
        <w:t xml:space="preserve"> with whoever you’re working with</w:t>
      </w:r>
      <w:r w:rsidR="00C72643">
        <w:t xml:space="preserve">. </w:t>
      </w:r>
      <w:r w:rsidR="00D33D53">
        <w:t xml:space="preserve">Note to check </w:t>
      </w:r>
      <w:r w:rsidR="007765A9">
        <w:t xml:space="preserve">for </w:t>
      </w:r>
      <w:r w:rsidR="00243A9B">
        <w:t>polybutylene</w:t>
      </w:r>
      <w:r w:rsidR="007765A9">
        <w:t xml:space="preserve"> </w:t>
      </w:r>
      <w:r w:rsidR="00253D58">
        <w:t xml:space="preserve">line because HOA </w:t>
      </w:r>
      <w:r w:rsidR="00243A9B">
        <w:t>can pay to replace those.</w:t>
      </w:r>
    </w:p>
    <w:p w14:paraId="13B0761F" w14:textId="601A624A" w:rsidR="00F84FA4" w:rsidRDefault="00F84FA4">
      <w:r>
        <w:lastRenderedPageBreak/>
        <w:t xml:space="preserve">Carol – asking about what Juan looks for during property reviews. </w:t>
      </w:r>
      <w:r w:rsidR="004E517E">
        <w:t xml:space="preserve">Steadfast debris </w:t>
      </w:r>
      <w:proofErr w:type="gramStart"/>
      <w:r w:rsidR="004E517E">
        <w:t>left</w:t>
      </w:r>
      <w:proofErr w:type="gramEnd"/>
      <w:r w:rsidR="004E517E">
        <w:t xml:space="preserve"> two months after the project was done, why wasn’t </w:t>
      </w:r>
      <w:r w:rsidR="009241DD">
        <w:t>it flagged?</w:t>
      </w:r>
      <w:r w:rsidR="003A6FDC">
        <w:t xml:space="preserve"> </w:t>
      </w:r>
      <w:r w:rsidR="00842354">
        <w:t xml:space="preserve">They took up two </w:t>
      </w:r>
      <w:proofErr w:type="gramStart"/>
      <w:r w:rsidR="00842354">
        <w:t>handicap</w:t>
      </w:r>
      <w:proofErr w:type="gramEnd"/>
      <w:r w:rsidR="00842354">
        <w:t xml:space="preserve"> parking spots, is that legal? Juan acknowledges concerns</w:t>
      </w:r>
      <w:r w:rsidR="003E0CA8">
        <w:t>. Noted people storing things on balconies and why Juan doesn’t call them out. He says he’ll be out on site this Wednesday.</w:t>
      </w:r>
    </w:p>
    <w:p w14:paraId="6739177A" w14:textId="50554C62" w:rsidR="00D84077" w:rsidRPr="00F11CDD" w:rsidRDefault="00D84077">
      <w:pPr>
        <w:rPr>
          <w:b/>
          <w:bCs/>
        </w:rPr>
      </w:pPr>
      <w:r>
        <w:t>Kris – requests Juan send a recap of his walkthroughs. Juan says it’ll be the last week of each month.</w:t>
      </w:r>
      <w:r w:rsidR="00F11CDD">
        <w:t xml:space="preserve"> </w:t>
      </w:r>
      <w:r w:rsidR="00F11CDD" w:rsidRPr="00F11CDD">
        <w:rPr>
          <w:b/>
          <w:bCs/>
        </w:rPr>
        <w:t>ACTION ITEM: Juan to send recap of next on-site</w:t>
      </w:r>
    </w:p>
    <w:p w14:paraId="003850DD" w14:textId="6B3612F6" w:rsidR="00D84077" w:rsidRDefault="00D84077">
      <w:r>
        <w:t xml:space="preserve">Andrea </w:t>
      </w:r>
      <w:r w:rsidR="00410E0D">
        <w:t>–</w:t>
      </w:r>
      <w:r>
        <w:t xml:space="preserve"> </w:t>
      </w:r>
      <w:r w:rsidR="00410E0D">
        <w:t xml:space="preserve">can we get a center stripe painted on the entrance </w:t>
      </w:r>
      <w:r w:rsidR="00BA56A6">
        <w:t xml:space="preserve">driveway because people are taking curves up the middle and it’s dangerous. The reflectors </w:t>
      </w:r>
      <w:r w:rsidR="00F65FF6">
        <w:t>were not replaced either. Juan notes that Sealcoat King has been ghosted</w:t>
      </w:r>
      <w:r w:rsidR="00312766">
        <w:t xml:space="preserve">. </w:t>
      </w:r>
      <w:r w:rsidR="00A52415" w:rsidRPr="00F11CDD">
        <w:rPr>
          <w:b/>
          <w:bCs/>
        </w:rPr>
        <w:t xml:space="preserve">ACTION ITEM: </w:t>
      </w:r>
      <w:r w:rsidR="009041E3" w:rsidRPr="00F11CDD">
        <w:rPr>
          <w:b/>
          <w:bCs/>
        </w:rPr>
        <w:t>Sealcoat King potential litigation over unresponsiveness, we could</w:t>
      </w:r>
      <w:r w:rsidR="004C52B1" w:rsidRPr="00F11CDD">
        <w:rPr>
          <w:b/>
          <w:bCs/>
        </w:rPr>
        <w:t xml:space="preserve"> get a handyman </w:t>
      </w:r>
      <w:r w:rsidR="00F2752B" w:rsidRPr="00F11CDD">
        <w:rPr>
          <w:b/>
          <w:bCs/>
        </w:rPr>
        <w:t>to come do the stripes</w:t>
      </w:r>
    </w:p>
    <w:p w14:paraId="657C4F72" w14:textId="723C79C8" w:rsidR="00F2752B" w:rsidRPr="009F5E64" w:rsidRDefault="007A477B">
      <w:pPr>
        <w:rPr>
          <w:b/>
          <w:bCs/>
        </w:rPr>
      </w:pPr>
      <w:r>
        <w:t>Katelyn – there is trash in the dog area</w:t>
      </w:r>
      <w:r w:rsidR="00F32F8D">
        <w:t xml:space="preserve"> near Building 1</w:t>
      </w:r>
      <w:r w:rsidR="00042303">
        <w:t>, behind enclosure</w:t>
      </w:r>
      <w:r>
        <w:t>, who is responsible to remove it</w:t>
      </w:r>
      <w:r w:rsidR="00741855">
        <w:t xml:space="preserve">. </w:t>
      </w:r>
      <w:r w:rsidR="00741855" w:rsidRPr="009F5E64">
        <w:rPr>
          <w:b/>
          <w:bCs/>
        </w:rPr>
        <w:t xml:space="preserve">ACTION ITEM: This has been on Juan’s to-do list since </w:t>
      </w:r>
      <w:proofErr w:type="gramStart"/>
      <w:r w:rsidR="00741855" w:rsidRPr="009F5E64">
        <w:rPr>
          <w:b/>
          <w:bCs/>
        </w:rPr>
        <w:t>summer</w:t>
      </w:r>
      <w:r w:rsidR="00F32F8D" w:rsidRPr="009F5E64">
        <w:rPr>
          <w:b/>
          <w:bCs/>
        </w:rPr>
        <w:t>,</w:t>
      </w:r>
      <w:proofErr w:type="gramEnd"/>
      <w:r w:rsidR="00F32F8D" w:rsidRPr="009F5E64">
        <w:rPr>
          <w:b/>
          <w:bCs/>
        </w:rPr>
        <w:t xml:space="preserve"> he says he’s got</w:t>
      </w:r>
      <w:r w:rsidR="00042303" w:rsidRPr="009F5E64">
        <w:rPr>
          <w:b/>
          <w:bCs/>
        </w:rPr>
        <w:t>ten trash removal people to come out</w:t>
      </w:r>
      <w:r w:rsidR="00DE6E19" w:rsidRPr="009F5E64">
        <w:rPr>
          <w:b/>
          <w:bCs/>
        </w:rPr>
        <w:t>. Juan to get on Northwest’s case about it.</w:t>
      </w:r>
    </w:p>
    <w:p w14:paraId="3E0DD730" w14:textId="26B5E949" w:rsidR="007A477B" w:rsidRPr="009F5E64" w:rsidRDefault="007A477B">
      <w:pPr>
        <w:rPr>
          <w:b/>
          <w:bCs/>
        </w:rPr>
      </w:pPr>
      <w:r>
        <w:t xml:space="preserve">Carol – there’s a hole in the asphalt </w:t>
      </w:r>
      <w:r w:rsidR="00BD501B">
        <w:t xml:space="preserve">past the clubhouse. </w:t>
      </w:r>
      <w:r w:rsidR="00BD501B" w:rsidRPr="009F5E64">
        <w:rPr>
          <w:b/>
          <w:bCs/>
        </w:rPr>
        <w:t>ACTION ITEM: Juan will get a photo of it on Wednesday.</w:t>
      </w:r>
    </w:p>
    <w:p w14:paraId="7E724931" w14:textId="5ABC1CA1" w:rsidR="00BD501B" w:rsidRDefault="00EC3A9F">
      <w:r>
        <w:t xml:space="preserve">7-303 </w:t>
      </w:r>
      <w:r w:rsidR="00E30D8A">
        <w:t xml:space="preserve">– asked about the process of delinquency fees. Auto update didn’t consider the new </w:t>
      </w:r>
      <w:proofErr w:type="gramStart"/>
      <w:r w:rsidR="00E30D8A">
        <w:t>price, but</w:t>
      </w:r>
      <w:proofErr w:type="gramEnd"/>
      <w:r w:rsidR="00E30D8A">
        <w:t xml:space="preserve"> received no notification </w:t>
      </w:r>
      <w:r w:rsidR="009C2195">
        <w:t xml:space="preserve">about delinquency. </w:t>
      </w:r>
      <w:r w:rsidR="005B743A">
        <w:t xml:space="preserve">Email looked like a phishing email. </w:t>
      </w:r>
      <w:r w:rsidR="00F84E2C">
        <w:t xml:space="preserve">Also had difficulty discussing </w:t>
      </w:r>
      <w:proofErr w:type="gramStart"/>
      <w:r w:rsidR="00F84E2C">
        <w:t>because</w:t>
      </w:r>
      <w:proofErr w:type="gramEnd"/>
      <w:r w:rsidR="005B743A">
        <w:t xml:space="preserve"> couldn’t get through to Trestle on phone.</w:t>
      </w:r>
      <w:r w:rsidR="00F84E2C">
        <w:t xml:space="preserve"> Delinquency</w:t>
      </w:r>
      <w:r w:rsidR="00AA468E">
        <w:t xml:space="preserve"> notices go out on the </w:t>
      </w:r>
      <w:proofErr w:type="gramStart"/>
      <w:r w:rsidR="00AA468E">
        <w:t>15</w:t>
      </w:r>
      <w:r w:rsidR="00AA468E" w:rsidRPr="00AA468E">
        <w:rPr>
          <w:vertAlign w:val="superscript"/>
        </w:rPr>
        <w:t>th</w:t>
      </w:r>
      <w:r w:rsidR="00F84E2C">
        <w:t>,</w:t>
      </w:r>
      <w:proofErr w:type="gramEnd"/>
      <w:r w:rsidR="00F84E2C">
        <w:t xml:space="preserve"> no notifications go alongside it.</w:t>
      </w:r>
      <w:r w:rsidR="009C2195">
        <w:t xml:space="preserve"> To discuss </w:t>
      </w:r>
      <w:r w:rsidR="001F1645">
        <w:t xml:space="preserve">one on one via </w:t>
      </w:r>
      <w:hyperlink r:id="rId7" w:tgtFrame="_blank" w:tooltip="mailto:mercerpark@trestlecm.com" w:history="1">
        <w:r w:rsidR="001F1645" w:rsidRPr="001F1645">
          <w:rPr>
            <w:rStyle w:val="Hyperlink"/>
          </w:rPr>
          <w:t>mercerpark@trestlecm.com</w:t>
        </w:r>
      </w:hyperlink>
      <w:r w:rsidR="005B743A">
        <w:t xml:space="preserve"> and Juan will call.</w:t>
      </w:r>
    </w:p>
    <w:p w14:paraId="04B68E9F" w14:textId="4EAE648B" w:rsidR="003E0CA8" w:rsidRPr="009F5E64" w:rsidRDefault="009B7D7F">
      <w:pPr>
        <w:rPr>
          <w:b/>
          <w:bCs/>
        </w:rPr>
      </w:pPr>
      <w:r>
        <w:t>7-303 Email for board?</w:t>
      </w:r>
      <w:r w:rsidRPr="009B7D7F">
        <w:t xml:space="preserve"> </w:t>
      </w:r>
      <w:hyperlink r:id="rId8" w:history="1">
        <w:r w:rsidRPr="004B486E">
          <w:rPr>
            <w:rStyle w:val="Hyperlink"/>
          </w:rPr>
          <w:t>management@mercerpark.org</w:t>
        </w:r>
      </w:hyperlink>
      <w:r>
        <w:t xml:space="preserve"> </w:t>
      </w:r>
      <w:r w:rsidRPr="009F5E64">
        <w:rPr>
          <w:b/>
          <w:bCs/>
        </w:rPr>
        <w:t>ACTION ITEM: Prof</w:t>
      </w:r>
      <w:r w:rsidR="0051104F" w:rsidRPr="009F5E64">
        <w:rPr>
          <w:b/>
          <w:bCs/>
        </w:rPr>
        <w:t xml:space="preserve"> will post something in clubhouse to remind people</w:t>
      </w:r>
    </w:p>
    <w:p w14:paraId="478BBA3C" w14:textId="601B4316" w:rsidR="00152782" w:rsidRDefault="00711C95" w:rsidP="00D259F6">
      <w:pPr>
        <w:pStyle w:val="Heading3"/>
      </w:pPr>
      <w:r>
        <w:t>Meeting Minutes</w:t>
      </w:r>
      <w:r w:rsidR="00D259F6">
        <w:t xml:space="preserve"> from October</w:t>
      </w:r>
    </w:p>
    <w:p w14:paraId="202877F2" w14:textId="57FBDA8C" w:rsidR="00711C95" w:rsidRDefault="00711C95" w:rsidP="00711C95">
      <w:pPr>
        <w:pStyle w:val="ListParagraph"/>
        <w:numPr>
          <w:ilvl w:val="0"/>
          <w:numId w:val="1"/>
        </w:numPr>
      </w:pPr>
      <w:r>
        <w:t>Accepted</w:t>
      </w:r>
    </w:p>
    <w:p w14:paraId="096D016B" w14:textId="337D5B44" w:rsidR="00711C95" w:rsidRDefault="00711C95" w:rsidP="00711C95">
      <w:pPr>
        <w:pStyle w:val="ListParagraph"/>
        <w:numPr>
          <w:ilvl w:val="0"/>
          <w:numId w:val="1"/>
        </w:numPr>
      </w:pPr>
      <w:r>
        <w:t xml:space="preserve">Can post them with DRAFT </w:t>
      </w:r>
      <w:r w:rsidR="00AE7405">
        <w:t>watermark</w:t>
      </w:r>
    </w:p>
    <w:p w14:paraId="3AD18F9A" w14:textId="648A57A4" w:rsidR="00AE7405" w:rsidRDefault="00AE7405" w:rsidP="00AE7405">
      <w:r w:rsidRPr="00D259F6">
        <w:rPr>
          <w:rStyle w:val="Heading3Char"/>
        </w:rPr>
        <w:lastRenderedPageBreak/>
        <w:t>Financials</w:t>
      </w:r>
      <w:r w:rsidR="00FF701B" w:rsidRPr="00D259F6">
        <w:rPr>
          <w:rStyle w:val="Heading3Char"/>
        </w:rPr>
        <w:t xml:space="preserve"> (copied from Agenda)</w:t>
      </w:r>
      <w:r w:rsidR="006B6AC6">
        <w:br/>
      </w:r>
      <w:r w:rsidR="006B6AC6">
        <w:rPr>
          <w:rFonts w:ascii="Arial" w:hAnsi="Arial" w:cs="Arial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439F45F4" wp14:editId="0410C8D8">
            <wp:extent cx="5943600" cy="2990850"/>
            <wp:effectExtent l="0" t="0" r="0" b="0"/>
            <wp:docPr id="18670256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F367A" w14:textId="16DF7DFD" w:rsidR="008246F5" w:rsidRDefault="008246F5" w:rsidP="00AE7405">
      <w:r>
        <w:t>Curtis requesting a rate sheet</w:t>
      </w:r>
      <w:r w:rsidR="004373A0">
        <w:t xml:space="preserve"> for assets for cash reserve</w:t>
      </w:r>
    </w:p>
    <w:p w14:paraId="2A4C8468" w14:textId="2E00FABA" w:rsidR="006B190B" w:rsidRDefault="00454317" w:rsidP="00AE7405">
      <w:r>
        <w:t>Tyler –</w:t>
      </w:r>
      <w:r w:rsidR="00004BC2">
        <w:t xml:space="preserve">Motion for board to pick </w:t>
      </w:r>
      <w:r w:rsidR="00C63948">
        <w:t>bank, amount,</w:t>
      </w:r>
      <w:r w:rsidR="00004BC2">
        <w:t xml:space="preserve"> term and rate for investment offline</w:t>
      </w:r>
      <w:r w:rsidR="006B190B">
        <w:t xml:space="preserve"> and execute authority to invest</w:t>
      </w:r>
      <w:r w:rsidR="00004BC2">
        <w:t xml:space="preserve">. </w:t>
      </w:r>
      <w:r w:rsidR="006B190B">
        <w:t xml:space="preserve">Board </w:t>
      </w:r>
      <w:proofErr w:type="gramStart"/>
      <w:r w:rsidR="006B190B">
        <w:t>approves</w:t>
      </w:r>
      <w:proofErr w:type="gramEnd"/>
    </w:p>
    <w:p w14:paraId="1A9DB547" w14:textId="2ED85E80" w:rsidR="005A6339" w:rsidRDefault="005A6339" w:rsidP="00AE7405">
      <w:r>
        <w:t xml:space="preserve">Rushabh </w:t>
      </w:r>
      <w:r w:rsidR="002F755C">
        <w:t>volunteered to work with Curtis on researching</w:t>
      </w:r>
      <w:r w:rsidR="003F2601">
        <w:t xml:space="preserve"> options. Thank you Rushabh!</w:t>
      </w:r>
    </w:p>
    <w:p w14:paraId="5E948DCD" w14:textId="24120D04" w:rsidR="006B6AC6" w:rsidRDefault="00761C80" w:rsidP="007F0ADB">
      <w:pPr>
        <w:pStyle w:val="Heading3"/>
      </w:pPr>
      <w:r>
        <w:t>Old Business</w:t>
      </w:r>
    </w:p>
    <w:p w14:paraId="6CB737DD" w14:textId="6B02EADA" w:rsidR="00062083" w:rsidRDefault="00062083" w:rsidP="00062083">
      <w:pPr>
        <w:pStyle w:val="ListParagraph"/>
        <w:numPr>
          <w:ilvl w:val="0"/>
          <w:numId w:val="2"/>
        </w:numPr>
      </w:pPr>
      <w:r>
        <w:t>Maintenance Requests from last month</w:t>
      </w:r>
      <w:r w:rsidR="005A6339">
        <w:t xml:space="preserve">. ACTION ITEM: </w:t>
      </w:r>
      <w:r w:rsidR="000946DF">
        <w:t>Juan to start automatically adding requests that we complete to agenda</w:t>
      </w:r>
    </w:p>
    <w:p w14:paraId="1DA8D59B" w14:textId="77777777" w:rsidR="00A76C9B" w:rsidRDefault="000946DF" w:rsidP="00AE7405">
      <w:pPr>
        <w:pStyle w:val="ListParagraph"/>
        <w:numPr>
          <w:ilvl w:val="0"/>
          <w:numId w:val="2"/>
        </w:numPr>
      </w:pPr>
      <w:r>
        <w:t xml:space="preserve">Building 4 </w:t>
      </w:r>
      <w:r w:rsidR="00193DBD">
        <w:t xml:space="preserve">panel – </w:t>
      </w:r>
    </w:p>
    <w:p w14:paraId="3AE28EAE" w14:textId="764A0A29" w:rsidR="00A76C9B" w:rsidRPr="00260C5A" w:rsidRDefault="00A76C9B" w:rsidP="00A76C9B">
      <w:pPr>
        <w:pStyle w:val="ListParagraph"/>
        <w:numPr>
          <w:ilvl w:val="1"/>
          <w:numId w:val="2"/>
        </w:numPr>
        <w:rPr>
          <w:b/>
          <w:bCs/>
        </w:rPr>
      </w:pPr>
      <w:r w:rsidRPr="00260C5A">
        <w:rPr>
          <w:b/>
          <w:bCs/>
        </w:rPr>
        <w:t>Max Power - $43,810</w:t>
      </w:r>
      <w:r w:rsidRPr="00260C5A">
        <w:rPr>
          <w:b/>
          <w:bCs/>
        </w:rPr>
        <w:t xml:space="preserve"> BOARD APPROVED THIS OPTION</w:t>
      </w:r>
    </w:p>
    <w:p w14:paraId="208887FF" w14:textId="77777777" w:rsidR="00A76C9B" w:rsidRPr="00A76C9B" w:rsidRDefault="00A76C9B" w:rsidP="00A76C9B">
      <w:pPr>
        <w:pStyle w:val="ListParagraph"/>
        <w:numPr>
          <w:ilvl w:val="1"/>
          <w:numId w:val="2"/>
        </w:numPr>
      </w:pPr>
      <w:r w:rsidRPr="00A76C9B">
        <w:t>Compass - $62,296</w:t>
      </w:r>
    </w:p>
    <w:p w14:paraId="30D612DC" w14:textId="77777777" w:rsidR="00A76C9B" w:rsidRDefault="00A76C9B" w:rsidP="00A76C9B">
      <w:pPr>
        <w:pStyle w:val="ListParagraph"/>
        <w:numPr>
          <w:ilvl w:val="1"/>
          <w:numId w:val="2"/>
        </w:numPr>
      </w:pPr>
      <w:r w:rsidRPr="00A76C9B">
        <w:t>Innovative Systems - $69,928</w:t>
      </w:r>
    </w:p>
    <w:p w14:paraId="44E4DFD6" w14:textId="2026F975" w:rsidR="00A76C9B" w:rsidRDefault="002F755C" w:rsidP="00A76C9B">
      <w:pPr>
        <w:pStyle w:val="ListParagraph"/>
        <w:numPr>
          <w:ilvl w:val="0"/>
          <w:numId w:val="2"/>
        </w:numPr>
      </w:pPr>
      <w:r>
        <w:t>Interlake</w:t>
      </w:r>
      <w:r w:rsidR="003F2601">
        <w:t xml:space="preserve"> gutter work. Kris – they noted roofing looked </w:t>
      </w:r>
      <w:proofErr w:type="gramStart"/>
      <w:r w:rsidR="003F2601">
        <w:t>bad,</w:t>
      </w:r>
      <w:proofErr w:type="gramEnd"/>
      <w:r w:rsidR="003F2601">
        <w:t xml:space="preserve"> </w:t>
      </w:r>
      <w:r w:rsidR="003F2601" w:rsidRPr="00260C5A">
        <w:rPr>
          <w:b/>
          <w:bCs/>
        </w:rPr>
        <w:t>can we have Steadfast assess the roof</w:t>
      </w:r>
      <w:r w:rsidR="003F2601">
        <w:t xml:space="preserve">? Carol – about 20 years ago. </w:t>
      </w:r>
    </w:p>
    <w:p w14:paraId="51F8DA75" w14:textId="66277A2D" w:rsidR="00865B78" w:rsidRDefault="00865B78" w:rsidP="00A76C9B">
      <w:pPr>
        <w:pStyle w:val="ListParagraph"/>
        <w:numPr>
          <w:ilvl w:val="0"/>
          <w:numId w:val="2"/>
        </w:numPr>
      </w:pPr>
      <w:r>
        <w:t>Branch through building 4 garage. Has been approved to fix</w:t>
      </w:r>
    </w:p>
    <w:p w14:paraId="3EFA69C0" w14:textId="05757B77" w:rsidR="00865B78" w:rsidRPr="00260C5A" w:rsidRDefault="00C47506" w:rsidP="00A76C9B">
      <w:pPr>
        <w:pStyle w:val="ListParagraph"/>
        <w:numPr>
          <w:ilvl w:val="0"/>
          <w:numId w:val="2"/>
        </w:numPr>
        <w:rPr>
          <w:b/>
          <w:bCs/>
        </w:rPr>
      </w:pPr>
      <w:r w:rsidRPr="00260C5A">
        <w:rPr>
          <w:b/>
          <w:bCs/>
        </w:rPr>
        <w:t>Rules</w:t>
      </w:r>
      <w:r w:rsidR="00612534" w:rsidRPr="00260C5A">
        <w:rPr>
          <w:b/>
          <w:bCs/>
        </w:rPr>
        <w:t xml:space="preserve"> update. </w:t>
      </w:r>
    </w:p>
    <w:p w14:paraId="44AA54A5" w14:textId="2D2C5B63" w:rsidR="008504A8" w:rsidRDefault="008504A8" w:rsidP="00BA351A">
      <w:pPr>
        <w:pStyle w:val="ListParagraph"/>
        <w:numPr>
          <w:ilvl w:val="1"/>
          <w:numId w:val="2"/>
        </w:numPr>
      </w:pPr>
      <w:r>
        <w:t>Final board look at what Tyler’s version is</w:t>
      </w:r>
    </w:p>
    <w:p w14:paraId="5A4E4793" w14:textId="5F8E4EBA" w:rsidR="00BA351A" w:rsidRDefault="00F32CA1" w:rsidP="00BA351A">
      <w:pPr>
        <w:pStyle w:val="ListParagraph"/>
        <w:numPr>
          <w:ilvl w:val="1"/>
          <w:numId w:val="2"/>
        </w:numPr>
      </w:pPr>
      <w:r>
        <w:t>Sen</w:t>
      </w:r>
      <w:r w:rsidR="00B73079">
        <w:t xml:space="preserve">d email with rules </w:t>
      </w:r>
      <w:r w:rsidR="00D92B7E">
        <w:t>“patch notes,” rules draft</w:t>
      </w:r>
      <w:r w:rsidR="00F11ABA">
        <w:t xml:space="preserve"> to owners for feedback</w:t>
      </w:r>
    </w:p>
    <w:p w14:paraId="4E0DB10A" w14:textId="5555AF61" w:rsidR="00F11ABA" w:rsidRDefault="00F11ABA" w:rsidP="00BA351A">
      <w:pPr>
        <w:pStyle w:val="ListParagraph"/>
        <w:numPr>
          <w:ilvl w:val="1"/>
          <w:numId w:val="2"/>
        </w:numPr>
      </w:pPr>
      <w:r>
        <w:t xml:space="preserve">Tyler to create thread on </w:t>
      </w:r>
      <w:proofErr w:type="spellStart"/>
      <w:r>
        <w:t>Frontsteps</w:t>
      </w:r>
      <w:proofErr w:type="spellEnd"/>
      <w:r>
        <w:t xml:space="preserve"> for owner feedback for 30 days</w:t>
      </w:r>
    </w:p>
    <w:p w14:paraId="572E5A72" w14:textId="792A6F51" w:rsidR="00F11ABA" w:rsidRDefault="00F11ABA" w:rsidP="00BA351A">
      <w:pPr>
        <w:pStyle w:val="ListParagraph"/>
        <w:numPr>
          <w:ilvl w:val="1"/>
          <w:numId w:val="2"/>
        </w:numPr>
      </w:pPr>
      <w:proofErr w:type="gramStart"/>
      <w:r>
        <w:t>Afterwards</w:t>
      </w:r>
      <w:proofErr w:type="gramEnd"/>
      <w:r>
        <w:t xml:space="preserve"> will look at feedback and decide what to do with it.</w:t>
      </w:r>
    </w:p>
    <w:p w14:paraId="54B6205E" w14:textId="54E7FEA5" w:rsidR="00D36F37" w:rsidRDefault="00D36F37" w:rsidP="00D36F37">
      <w:pPr>
        <w:pStyle w:val="ListParagraph"/>
        <w:numPr>
          <w:ilvl w:val="0"/>
          <w:numId w:val="2"/>
        </w:numPr>
      </w:pPr>
      <w:r>
        <w:t>Pest Control</w:t>
      </w:r>
      <w:r w:rsidR="00CB789F">
        <w:t xml:space="preserve"> bids</w:t>
      </w:r>
    </w:p>
    <w:p w14:paraId="0C6FE36B" w14:textId="77777777" w:rsidR="00CB789F" w:rsidRPr="00CB789F" w:rsidRDefault="00CB789F" w:rsidP="00CB789F">
      <w:pPr>
        <w:pStyle w:val="ListParagraph"/>
        <w:numPr>
          <w:ilvl w:val="1"/>
          <w:numId w:val="2"/>
        </w:numPr>
      </w:pPr>
      <w:r w:rsidRPr="00CB789F">
        <w:lastRenderedPageBreak/>
        <w:t>Rambo - $0 set up / $5,988 a year for 12 visits pest and rodent, quarterly cycle 16 bait stations</w:t>
      </w:r>
    </w:p>
    <w:p w14:paraId="3B742689" w14:textId="77777777" w:rsidR="00CB789F" w:rsidRPr="00CB789F" w:rsidRDefault="00CB789F" w:rsidP="00CB789F">
      <w:pPr>
        <w:pStyle w:val="ListParagraph"/>
        <w:numPr>
          <w:ilvl w:val="1"/>
          <w:numId w:val="2"/>
        </w:numPr>
      </w:pPr>
      <w:r w:rsidRPr="00CB789F">
        <w:t>United - $550 set up / $1,350 a year for 6 visits pest and rodent w 16 bait stations</w:t>
      </w:r>
    </w:p>
    <w:p w14:paraId="71F7251E" w14:textId="696A3EE7" w:rsidR="00CB789F" w:rsidRPr="00260C5A" w:rsidRDefault="00CB789F" w:rsidP="00CB789F">
      <w:pPr>
        <w:pStyle w:val="ListParagraph"/>
        <w:numPr>
          <w:ilvl w:val="1"/>
          <w:numId w:val="2"/>
        </w:numPr>
        <w:rPr>
          <w:b/>
          <w:bCs/>
        </w:rPr>
      </w:pPr>
      <w:r w:rsidRPr="00260C5A">
        <w:rPr>
          <w:b/>
          <w:bCs/>
        </w:rPr>
        <w:t>Green City - $240 set up / $3,576 a year for 2x month visits pest and rodent w 16 bait stations</w:t>
      </w:r>
      <w:r w:rsidRPr="00260C5A">
        <w:rPr>
          <w:b/>
          <w:bCs/>
        </w:rPr>
        <w:t xml:space="preserve"> BOARD APPROVED THIS OPTION</w:t>
      </w:r>
    </w:p>
    <w:p w14:paraId="705C2D3F" w14:textId="64C39086" w:rsidR="00E25787" w:rsidRDefault="00E25787" w:rsidP="00D259F6">
      <w:pPr>
        <w:pStyle w:val="Heading3"/>
      </w:pPr>
      <w:r>
        <w:t>New Business</w:t>
      </w:r>
    </w:p>
    <w:p w14:paraId="4C2139A1" w14:textId="5554E8C9" w:rsidR="00E25787" w:rsidRPr="00670136" w:rsidRDefault="00DD4D77" w:rsidP="00DD4D77">
      <w:pPr>
        <w:pStyle w:val="ListParagraph"/>
        <w:numPr>
          <w:ilvl w:val="0"/>
          <w:numId w:val="9"/>
        </w:numPr>
        <w:rPr>
          <w:b/>
          <w:bCs/>
        </w:rPr>
      </w:pPr>
      <w:r w:rsidRPr="00670136">
        <w:rPr>
          <w:b/>
          <w:bCs/>
        </w:rPr>
        <w:t>Board elections in March</w:t>
      </w:r>
    </w:p>
    <w:p w14:paraId="6FC26DEE" w14:textId="6E78DA29" w:rsidR="00DD4D77" w:rsidRDefault="004461DC" w:rsidP="0028090D">
      <w:pPr>
        <w:pStyle w:val="ListParagraph"/>
        <w:numPr>
          <w:ilvl w:val="1"/>
          <w:numId w:val="9"/>
        </w:numPr>
      </w:pPr>
      <w:r>
        <w:t xml:space="preserve">Three </w:t>
      </w:r>
      <w:r w:rsidR="0028090D">
        <w:t>positions open (Prof, Curtis, Elizabeth’s interim position)</w:t>
      </w:r>
    </w:p>
    <w:p w14:paraId="621665E5" w14:textId="45646896" w:rsidR="0028090D" w:rsidRDefault="000B0FD7" w:rsidP="0028090D">
      <w:pPr>
        <w:pStyle w:val="ListParagraph"/>
        <w:numPr>
          <w:ilvl w:val="0"/>
          <w:numId w:val="9"/>
        </w:numPr>
      </w:pPr>
      <w:r>
        <w:t>Meeting logistics</w:t>
      </w:r>
    </w:p>
    <w:p w14:paraId="6B972871" w14:textId="259CF505" w:rsidR="000B0FD7" w:rsidRDefault="00D23427" w:rsidP="000B0FD7">
      <w:pPr>
        <w:pStyle w:val="ListParagraph"/>
        <w:numPr>
          <w:ilvl w:val="1"/>
          <w:numId w:val="9"/>
        </w:numPr>
      </w:pPr>
      <w:r>
        <w:t xml:space="preserve">HOA meetings last </w:t>
      </w:r>
      <w:r w:rsidR="002A3227">
        <w:t>Monday of Every Month</w:t>
      </w:r>
    </w:p>
    <w:p w14:paraId="257FEC83" w14:textId="79F5A078" w:rsidR="002A3227" w:rsidRDefault="002A3227" w:rsidP="000B0FD7">
      <w:pPr>
        <w:pStyle w:val="ListParagraph"/>
        <w:numPr>
          <w:ilvl w:val="1"/>
          <w:numId w:val="9"/>
        </w:numPr>
      </w:pPr>
      <w:r>
        <w:t>May will be on the 18</w:t>
      </w:r>
      <w:r w:rsidRPr="002A3227">
        <w:rPr>
          <w:vertAlign w:val="superscript"/>
        </w:rPr>
        <w:t>th</w:t>
      </w:r>
      <w:r>
        <w:t xml:space="preserve"> because of Memorial Day on the 25</w:t>
      </w:r>
      <w:r w:rsidRPr="002A3227">
        <w:rPr>
          <w:vertAlign w:val="superscript"/>
        </w:rPr>
        <w:t>th</w:t>
      </w:r>
    </w:p>
    <w:p w14:paraId="0935E103" w14:textId="76C17182" w:rsidR="002A3227" w:rsidRDefault="006960FF" w:rsidP="000B0FD7">
      <w:pPr>
        <w:pStyle w:val="ListParagraph"/>
        <w:numPr>
          <w:ilvl w:val="1"/>
          <w:numId w:val="9"/>
        </w:numPr>
      </w:pPr>
      <w:r>
        <w:t>Standing Meetings</w:t>
      </w:r>
      <w:r w:rsidR="001C5F90">
        <w:t xml:space="preserve"> for working sessions</w:t>
      </w:r>
      <w:r>
        <w:t xml:space="preserve"> on Mondays at 6:30. Cancellations can be posted electronically</w:t>
      </w:r>
    </w:p>
    <w:p w14:paraId="3D776E3F" w14:textId="3AE616CB" w:rsidR="001C5F90" w:rsidRDefault="00162C4C" w:rsidP="000B0FD7">
      <w:pPr>
        <w:pStyle w:val="ListParagraph"/>
        <w:numPr>
          <w:ilvl w:val="1"/>
          <w:numId w:val="9"/>
        </w:numPr>
      </w:pPr>
      <w:r>
        <w:t xml:space="preserve">Clarification on </w:t>
      </w:r>
      <w:proofErr w:type="gramStart"/>
      <w:r>
        <w:t>if</w:t>
      </w:r>
      <w:proofErr w:type="gramEnd"/>
      <w:r>
        <w:t xml:space="preserve"> DISCUSSIONS or DECISIONS can</w:t>
      </w:r>
      <w:r w:rsidR="00F53331">
        <w:t>not happen outside of meetings</w:t>
      </w:r>
    </w:p>
    <w:p w14:paraId="6BFBEECD" w14:textId="48FA39D3" w:rsidR="00F53331" w:rsidRDefault="00F53331" w:rsidP="00F53331">
      <w:pPr>
        <w:pStyle w:val="ListParagraph"/>
        <w:numPr>
          <w:ilvl w:val="2"/>
          <w:numId w:val="9"/>
        </w:numPr>
      </w:pPr>
      <w:r>
        <w:t xml:space="preserve">Juan says that discussions and coordination can happen in email, the decisions </w:t>
      </w:r>
      <w:proofErr w:type="gramStart"/>
      <w:r>
        <w:t>have to</w:t>
      </w:r>
      <w:proofErr w:type="gramEnd"/>
      <w:r>
        <w:t xml:space="preserve"> happen in meetings</w:t>
      </w:r>
    </w:p>
    <w:p w14:paraId="735D8E3C" w14:textId="3064CE95" w:rsidR="0045209F" w:rsidRDefault="0045209F" w:rsidP="0045209F">
      <w:pPr>
        <w:pStyle w:val="ListParagraph"/>
        <w:numPr>
          <w:ilvl w:val="1"/>
          <w:numId w:val="9"/>
        </w:numPr>
      </w:pPr>
      <w:r>
        <w:t xml:space="preserve">Teams link, Curtis is concerned that since the meeting is set up by Trestle, Curtis does not have access to </w:t>
      </w:r>
      <w:proofErr w:type="gramStart"/>
      <w:r>
        <w:t>recordings,</w:t>
      </w:r>
      <w:proofErr w:type="gramEnd"/>
      <w:r>
        <w:t xml:space="preserve"> </w:t>
      </w:r>
      <w:r w:rsidR="007259AE">
        <w:t xml:space="preserve">review, it’s separate from the board’s </w:t>
      </w:r>
      <w:proofErr w:type="gramStart"/>
      <w:r w:rsidR="007259AE">
        <w:t>teams</w:t>
      </w:r>
      <w:proofErr w:type="gramEnd"/>
      <w:r w:rsidR="007259AE">
        <w:t xml:space="preserve"> site. Why can’t we continue to do it through the board </w:t>
      </w:r>
      <w:proofErr w:type="gramStart"/>
      <w:r w:rsidR="007259AE">
        <w:t>teams</w:t>
      </w:r>
      <w:proofErr w:type="gramEnd"/>
      <w:r w:rsidR="007259AE">
        <w:t xml:space="preserve"> site?</w:t>
      </w:r>
    </w:p>
    <w:p w14:paraId="4C421A02" w14:textId="145AC5F1" w:rsidR="007259AE" w:rsidRDefault="00423208" w:rsidP="007259AE">
      <w:pPr>
        <w:pStyle w:val="ListParagraph"/>
        <w:numPr>
          <w:ilvl w:val="2"/>
          <w:numId w:val="9"/>
        </w:numPr>
      </w:pPr>
      <w:r>
        <w:t xml:space="preserve">Juan, it’s important for the link to be the same </w:t>
      </w:r>
      <w:proofErr w:type="gramStart"/>
      <w:r w:rsidR="00D27F0C">
        <w:t>in order to</w:t>
      </w:r>
      <w:proofErr w:type="gramEnd"/>
      <w:r w:rsidR="00D27F0C">
        <w:t xml:space="preserve"> be able to do the whole year in one notice</w:t>
      </w:r>
    </w:p>
    <w:p w14:paraId="3745B888" w14:textId="42934B1C" w:rsidR="00D27F0C" w:rsidRDefault="00D27F0C" w:rsidP="007259AE">
      <w:pPr>
        <w:pStyle w:val="ListParagraph"/>
        <w:numPr>
          <w:ilvl w:val="2"/>
          <w:numId w:val="9"/>
        </w:numPr>
      </w:pPr>
      <w:r>
        <w:t>It’s fine to use the board’s link, it just needs to be the one link</w:t>
      </w:r>
    </w:p>
    <w:p w14:paraId="718CDDF0" w14:textId="61512039" w:rsidR="00D27F0C" w:rsidRPr="00286F90" w:rsidRDefault="00D27F0C" w:rsidP="007259AE">
      <w:pPr>
        <w:pStyle w:val="ListParagraph"/>
        <w:numPr>
          <w:ilvl w:val="2"/>
          <w:numId w:val="9"/>
        </w:numPr>
        <w:rPr>
          <w:b/>
          <w:bCs/>
        </w:rPr>
      </w:pPr>
      <w:r w:rsidRPr="00286F90">
        <w:rPr>
          <w:b/>
          <w:bCs/>
        </w:rPr>
        <w:t xml:space="preserve">ACTION ITEM: </w:t>
      </w:r>
      <w:r w:rsidR="006E1A72" w:rsidRPr="00286F90">
        <w:rPr>
          <w:b/>
          <w:bCs/>
        </w:rPr>
        <w:t>Curtis to give Juan a board-generated link</w:t>
      </w:r>
    </w:p>
    <w:p w14:paraId="5F7CB03F" w14:textId="3CFD4CEC" w:rsidR="005F2F5E" w:rsidRDefault="007A4C5D" w:rsidP="005F2F5E">
      <w:pPr>
        <w:pStyle w:val="ListParagraph"/>
        <w:numPr>
          <w:ilvl w:val="1"/>
          <w:numId w:val="9"/>
        </w:numPr>
      </w:pPr>
      <w:r>
        <w:t xml:space="preserve">Process for </w:t>
      </w:r>
      <w:r w:rsidR="00F81034">
        <w:t>cancellation</w:t>
      </w:r>
      <w:r w:rsidR="00457383">
        <w:t>: no legal requirement.</w:t>
      </w:r>
    </w:p>
    <w:p w14:paraId="0DC7EF01" w14:textId="73C7729C" w:rsidR="006F3EB3" w:rsidRPr="00286F90" w:rsidRDefault="006F3EB3" w:rsidP="005F2F5E">
      <w:pPr>
        <w:pStyle w:val="ListParagraph"/>
        <w:numPr>
          <w:ilvl w:val="1"/>
          <w:numId w:val="9"/>
        </w:numPr>
        <w:rPr>
          <w:b/>
          <w:bCs/>
        </w:rPr>
      </w:pPr>
      <w:r w:rsidRPr="00286F90">
        <w:rPr>
          <w:b/>
          <w:bCs/>
        </w:rPr>
        <w:t xml:space="preserve">ACTION ITEM: Juan to send recording and transcription for this meeting and </w:t>
      </w:r>
      <w:r w:rsidR="00BB09F3" w:rsidRPr="00286F90">
        <w:rPr>
          <w:b/>
          <w:bCs/>
        </w:rPr>
        <w:t>the Budget ratification meeting</w:t>
      </w:r>
    </w:p>
    <w:p w14:paraId="25C983B8" w14:textId="7D849E6F" w:rsidR="00F53331" w:rsidRDefault="003A76E8" w:rsidP="003A76E8">
      <w:r>
        <w:t>Motion to adjourn to executive session</w:t>
      </w:r>
    </w:p>
    <w:p w14:paraId="1EBB1E74" w14:textId="49E995C3" w:rsidR="00B66725" w:rsidRDefault="00B66725" w:rsidP="003A76E8">
      <w:r>
        <w:t>7:33</w:t>
      </w:r>
    </w:p>
    <w:p w14:paraId="6773A762" w14:textId="2EF45271" w:rsidR="00545B22" w:rsidRPr="00CB789F" w:rsidRDefault="00545B22" w:rsidP="003A76E8">
      <w:r>
        <w:t>Return from executive session at 7:50</w:t>
      </w:r>
    </w:p>
    <w:p w14:paraId="3E9CA4DD" w14:textId="487A75BA" w:rsidR="00F97D99" w:rsidRDefault="00F97D99" w:rsidP="00F97D99">
      <w:r>
        <w:t>Stein Claim actions</w:t>
      </w:r>
    </w:p>
    <w:p w14:paraId="1A6D987D" w14:textId="77777777" w:rsidR="00F97D99" w:rsidRDefault="00F97D99" w:rsidP="00F97D99">
      <w:pPr>
        <w:pStyle w:val="ListParagraph"/>
        <w:numPr>
          <w:ilvl w:val="0"/>
          <w:numId w:val="10"/>
        </w:numPr>
      </w:pPr>
      <w:r>
        <w:t>Confirm Curtis and Tyler can negotiate with the authorization of the board on insurance claims (negotiate, accept settlements, and confirm agreements)</w:t>
      </w:r>
    </w:p>
    <w:p w14:paraId="797FC3F4" w14:textId="77777777" w:rsidR="00F97D99" w:rsidRDefault="00F97D99" w:rsidP="00F97D99">
      <w:pPr>
        <w:pStyle w:val="ListParagraph"/>
        <w:numPr>
          <w:ilvl w:val="0"/>
          <w:numId w:val="10"/>
        </w:numPr>
      </w:pPr>
      <w:proofErr w:type="gramStart"/>
      <w:r>
        <w:lastRenderedPageBreak/>
        <w:t>Approve</w:t>
      </w:r>
      <w:proofErr w:type="gramEnd"/>
      <w:r>
        <w:t xml:space="preserve"> recommendations for Farmers mediation and QBE Settlement Conference</w:t>
      </w:r>
    </w:p>
    <w:p w14:paraId="358D71F6" w14:textId="77777777" w:rsidR="00F97D99" w:rsidRDefault="00F97D99" w:rsidP="00F97D99">
      <w:pPr>
        <w:pStyle w:val="ListParagraph"/>
        <w:numPr>
          <w:ilvl w:val="0"/>
          <w:numId w:val="10"/>
        </w:numPr>
      </w:pPr>
      <w:r>
        <w:t>Confirm approvement of settlement of Guide One</w:t>
      </w:r>
    </w:p>
    <w:p w14:paraId="0E59A9D6" w14:textId="77777777" w:rsidR="00F97D99" w:rsidRDefault="00F97D99" w:rsidP="00F97D99">
      <w:pPr>
        <w:pStyle w:val="ListParagraph"/>
        <w:numPr>
          <w:ilvl w:val="0"/>
          <w:numId w:val="10"/>
        </w:numPr>
      </w:pPr>
      <w:r>
        <w:t>Board in general has authority to set up Mediations and Settlement Discussions, negotiate and issue demands, settle for amounts in best interest of the association, and approve final settlement agreements.</w:t>
      </w:r>
    </w:p>
    <w:p w14:paraId="1F5A883F" w14:textId="77488F1E" w:rsidR="00D36F37" w:rsidRDefault="00F97D99" w:rsidP="00F97D99">
      <w:r>
        <w:t>Board motions to approve all of these</w:t>
      </w:r>
    </w:p>
    <w:p w14:paraId="337D3F49" w14:textId="20189DE2" w:rsidR="006F3EB3" w:rsidRPr="004C723A" w:rsidRDefault="004C723A" w:rsidP="00A07A20">
      <w:pPr>
        <w:rPr>
          <w:b/>
          <w:bCs/>
        </w:rPr>
      </w:pPr>
      <w:r w:rsidRPr="004C723A">
        <w:rPr>
          <w:b/>
          <w:bCs/>
        </w:rPr>
        <w:t xml:space="preserve">Regular </w:t>
      </w:r>
      <w:r w:rsidR="00510755" w:rsidRPr="004C723A">
        <w:rPr>
          <w:b/>
          <w:bCs/>
        </w:rPr>
        <w:t>Socials</w:t>
      </w:r>
    </w:p>
    <w:p w14:paraId="48DDC7BD" w14:textId="3CD327F5" w:rsidR="00510755" w:rsidRDefault="00F576AB" w:rsidP="00A07A20">
      <w:r>
        <w:t>Motion to</w:t>
      </w:r>
      <w:r w:rsidR="00C503F8">
        <w:t xml:space="preserve"> establish social committee</w:t>
      </w:r>
      <w:r>
        <w:t xml:space="preserve"> </w:t>
      </w:r>
      <w:r w:rsidR="00531F73">
        <w:t>to organize and host quarterly socials</w:t>
      </w:r>
      <w:r w:rsidR="00C503F8">
        <w:t xml:space="preserve"> based on volunteer time and contributions</w:t>
      </w:r>
      <w:r w:rsidR="00FD48CA">
        <w:t>, author</w:t>
      </w:r>
      <w:r w:rsidR="006A19A7">
        <w:t xml:space="preserve">ize </w:t>
      </w:r>
      <w:proofErr w:type="gramStart"/>
      <w:r w:rsidR="00E25D8E">
        <w:t>purchases</w:t>
      </w:r>
      <w:proofErr w:type="gramEnd"/>
      <w:r w:rsidR="00E25D8E">
        <w:t xml:space="preserve"> </w:t>
      </w:r>
      <w:r w:rsidR="006A19A7">
        <w:t xml:space="preserve">up to </w:t>
      </w:r>
      <w:r w:rsidR="007630E5">
        <w:t>$1</w:t>
      </w:r>
      <w:r w:rsidR="006A19A7">
        <w:t xml:space="preserve">00 </w:t>
      </w:r>
      <w:r w:rsidR="00E25D8E">
        <w:t>for supplies</w:t>
      </w:r>
      <w:r w:rsidR="007630E5">
        <w:t xml:space="preserve"> and </w:t>
      </w:r>
      <w:r w:rsidR="004C723A">
        <w:t>food.</w:t>
      </w:r>
    </w:p>
    <w:p w14:paraId="72824767" w14:textId="35E43744" w:rsidR="00C503F8" w:rsidRDefault="00C503F8" w:rsidP="00A07A20">
      <w:r>
        <w:tab/>
        <w:t>Board approved</w:t>
      </w:r>
    </w:p>
    <w:p w14:paraId="62863F15" w14:textId="77777777" w:rsidR="00DF7499" w:rsidRDefault="00DF7499" w:rsidP="00A07A20"/>
    <w:p w14:paraId="48AA47A7" w14:textId="6F24C7FB" w:rsidR="00DF7499" w:rsidRDefault="00DF7499" w:rsidP="00A07A20">
      <w:r>
        <w:t>Motion to adjourn at 8:12</w:t>
      </w:r>
    </w:p>
    <w:sectPr w:rsidR="00DF74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1FEA" w14:textId="77777777" w:rsidR="003833CD" w:rsidRDefault="003833CD" w:rsidP="00181CDE">
      <w:pPr>
        <w:spacing w:after="0" w:line="240" w:lineRule="auto"/>
      </w:pPr>
      <w:r>
        <w:separator/>
      </w:r>
    </w:p>
  </w:endnote>
  <w:endnote w:type="continuationSeparator" w:id="0">
    <w:p w14:paraId="5F2DAE69" w14:textId="77777777" w:rsidR="003833CD" w:rsidRDefault="003833CD" w:rsidP="00181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A77FD" w14:textId="77777777" w:rsidR="00181CDE" w:rsidRDefault="00181C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41D5" w14:textId="77777777" w:rsidR="00181CDE" w:rsidRDefault="00181C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18B3F" w14:textId="77777777" w:rsidR="00181CDE" w:rsidRDefault="00181C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F18F8" w14:textId="77777777" w:rsidR="003833CD" w:rsidRDefault="003833CD" w:rsidP="00181CDE">
      <w:pPr>
        <w:spacing w:after="0" w:line="240" w:lineRule="auto"/>
      </w:pPr>
      <w:r>
        <w:separator/>
      </w:r>
    </w:p>
  </w:footnote>
  <w:footnote w:type="continuationSeparator" w:id="0">
    <w:p w14:paraId="3B0F4CEE" w14:textId="77777777" w:rsidR="003833CD" w:rsidRDefault="003833CD" w:rsidP="00181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DD59" w14:textId="77777777" w:rsidR="00181CDE" w:rsidRDefault="00181C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353352"/>
      <w:docPartObj>
        <w:docPartGallery w:val="Watermarks"/>
        <w:docPartUnique/>
      </w:docPartObj>
    </w:sdtPr>
    <w:sdtContent>
      <w:p w14:paraId="739C31F8" w14:textId="38503116" w:rsidR="00181CDE" w:rsidRDefault="00181CDE">
        <w:pPr>
          <w:pStyle w:val="Header"/>
        </w:pPr>
        <w:r>
          <w:rPr>
            <w:noProof/>
          </w:rPr>
          <w:pict w14:anchorId="18A7D74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37A16" w14:textId="77777777" w:rsidR="00181CDE" w:rsidRDefault="00181C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3FA"/>
    <w:multiLevelType w:val="multilevel"/>
    <w:tmpl w:val="0FDE1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07FEF"/>
    <w:multiLevelType w:val="hybridMultilevel"/>
    <w:tmpl w:val="E9A28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5741D"/>
    <w:multiLevelType w:val="multilevel"/>
    <w:tmpl w:val="82020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2072D"/>
    <w:multiLevelType w:val="hybridMultilevel"/>
    <w:tmpl w:val="B1325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01464"/>
    <w:multiLevelType w:val="hybridMultilevel"/>
    <w:tmpl w:val="D1009700"/>
    <w:lvl w:ilvl="0" w:tplc="D66A4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705B47"/>
    <w:multiLevelType w:val="hybridMultilevel"/>
    <w:tmpl w:val="15C0A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159E8"/>
    <w:multiLevelType w:val="hybridMultilevel"/>
    <w:tmpl w:val="A446B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57A47"/>
    <w:multiLevelType w:val="hybridMultilevel"/>
    <w:tmpl w:val="1248CC62"/>
    <w:lvl w:ilvl="0" w:tplc="8F423F20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85716"/>
    <w:multiLevelType w:val="hybridMultilevel"/>
    <w:tmpl w:val="0186C0F0"/>
    <w:lvl w:ilvl="0" w:tplc="2BF0090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615AC"/>
    <w:multiLevelType w:val="hybridMultilevel"/>
    <w:tmpl w:val="B5AC2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831897">
    <w:abstractNumId w:val="7"/>
  </w:num>
  <w:num w:numId="2" w16cid:durableId="1498034611">
    <w:abstractNumId w:val="6"/>
  </w:num>
  <w:num w:numId="3" w16cid:durableId="1105345752">
    <w:abstractNumId w:val="2"/>
    <w:lvlOverride w:ilvl="0">
      <w:lvl w:ilvl="0">
        <w:numFmt w:val="lowerLetter"/>
        <w:lvlText w:val="%1."/>
        <w:lvlJc w:val="left"/>
      </w:lvl>
    </w:lvlOverride>
  </w:num>
  <w:num w:numId="4" w16cid:durableId="1719629133">
    <w:abstractNumId w:val="2"/>
    <w:lvlOverride w:ilvl="0">
      <w:lvl w:ilvl="0">
        <w:numFmt w:val="lowerLetter"/>
        <w:lvlText w:val="%1."/>
        <w:lvlJc w:val="left"/>
      </w:lvl>
    </w:lvlOverride>
  </w:num>
  <w:num w:numId="5" w16cid:durableId="447161573">
    <w:abstractNumId w:val="2"/>
    <w:lvlOverride w:ilvl="0">
      <w:lvl w:ilvl="0">
        <w:numFmt w:val="lowerLetter"/>
        <w:lvlText w:val="%1."/>
        <w:lvlJc w:val="left"/>
      </w:lvl>
    </w:lvlOverride>
  </w:num>
  <w:num w:numId="6" w16cid:durableId="2094158428">
    <w:abstractNumId w:val="0"/>
    <w:lvlOverride w:ilvl="0">
      <w:lvl w:ilvl="0">
        <w:numFmt w:val="lowerLetter"/>
        <w:lvlText w:val="%1."/>
        <w:lvlJc w:val="left"/>
      </w:lvl>
    </w:lvlOverride>
  </w:num>
  <w:num w:numId="7" w16cid:durableId="630980992">
    <w:abstractNumId w:val="0"/>
    <w:lvlOverride w:ilvl="0">
      <w:lvl w:ilvl="0">
        <w:numFmt w:val="lowerLetter"/>
        <w:lvlText w:val="%1."/>
        <w:lvlJc w:val="left"/>
      </w:lvl>
    </w:lvlOverride>
  </w:num>
  <w:num w:numId="8" w16cid:durableId="1065765277">
    <w:abstractNumId w:val="0"/>
    <w:lvlOverride w:ilvl="0">
      <w:lvl w:ilvl="0">
        <w:numFmt w:val="lowerLetter"/>
        <w:lvlText w:val="%1."/>
        <w:lvlJc w:val="left"/>
      </w:lvl>
    </w:lvlOverride>
  </w:num>
  <w:num w:numId="9" w16cid:durableId="1699088127">
    <w:abstractNumId w:val="5"/>
  </w:num>
  <w:num w:numId="10" w16cid:durableId="1185242207">
    <w:abstractNumId w:val="4"/>
  </w:num>
  <w:num w:numId="11" w16cid:durableId="736129330">
    <w:abstractNumId w:val="9"/>
  </w:num>
  <w:num w:numId="12" w16cid:durableId="1914464058">
    <w:abstractNumId w:val="1"/>
  </w:num>
  <w:num w:numId="13" w16cid:durableId="989140829">
    <w:abstractNumId w:val="8"/>
  </w:num>
  <w:num w:numId="14" w16cid:durableId="1547987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57"/>
    <w:rsid w:val="00004BC2"/>
    <w:rsid w:val="00042303"/>
    <w:rsid w:val="00062083"/>
    <w:rsid w:val="000946DF"/>
    <w:rsid w:val="000B0FD7"/>
    <w:rsid w:val="00152782"/>
    <w:rsid w:val="00155F57"/>
    <w:rsid w:val="00162C4C"/>
    <w:rsid w:val="00181CDE"/>
    <w:rsid w:val="00187828"/>
    <w:rsid w:val="00193DBD"/>
    <w:rsid w:val="001C5F90"/>
    <w:rsid w:val="001E256B"/>
    <w:rsid w:val="001F1645"/>
    <w:rsid w:val="002064E5"/>
    <w:rsid w:val="00243A9B"/>
    <w:rsid w:val="00253D58"/>
    <w:rsid w:val="00254618"/>
    <w:rsid w:val="00260C5A"/>
    <w:rsid w:val="0028090D"/>
    <w:rsid w:val="00286F90"/>
    <w:rsid w:val="002874CE"/>
    <w:rsid w:val="002A3227"/>
    <w:rsid w:val="002A3FA0"/>
    <w:rsid w:val="002B2360"/>
    <w:rsid w:val="002E3D46"/>
    <w:rsid w:val="002F755C"/>
    <w:rsid w:val="00312766"/>
    <w:rsid w:val="00360BEB"/>
    <w:rsid w:val="003833CD"/>
    <w:rsid w:val="003A4A74"/>
    <w:rsid w:val="003A6FDC"/>
    <w:rsid w:val="003A76E8"/>
    <w:rsid w:val="003D47F3"/>
    <w:rsid w:val="003E0CA8"/>
    <w:rsid w:val="003F2601"/>
    <w:rsid w:val="00410E0D"/>
    <w:rsid w:val="00423208"/>
    <w:rsid w:val="004261BB"/>
    <w:rsid w:val="004373A0"/>
    <w:rsid w:val="004461DC"/>
    <w:rsid w:val="0045209F"/>
    <w:rsid w:val="00454317"/>
    <w:rsid w:val="00457383"/>
    <w:rsid w:val="004C52B1"/>
    <w:rsid w:val="004C723A"/>
    <w:rsid w:val="004E517E"/>
    <w:rsid w:val="00510755"/>
    <w:rsid w:val="0051104F"/>
    <w:rsid w:val="00531F73"/>
    <w:rsid w:val="00534CA8"/>
    <w:rsid w:val="005451F1"/>
    <w:rsid w:val="00545B22"/>
    <w:rsid w:val="005A6339"/>
    <w:rsid w:val="005B743A"/>
    <w:rsid w:val="005F2F5E"/>
    <w:rsid w:val="00612534"/>
    <w:rsid w:val="00670136"/>
    <w:rsid w:val="006960FF"/>
    <w:rsid w:val="006A19A7"/>
    <w:rsid w:val="006B190B"/>
    <w:rsid w:val="006B6AC6"/>
    <w:rsid w:val="006E1A72"/>
    <w:rsid w:val="006F3EB3"/>
    <w:rsid w:val="00711C95"/>
    <w:rsid w:val="007259AE"/>
    <w:rsid w:val="00741855"/>
    <w:rsid w:val="00761C80"/>
    <w:rsid w:val="007630E5"/>
    <w:rsid w:val="007765A9"/>
    <w:rsid w:val="007A477B"/>
    <w:rsid w:val="007A4C5D"/>
    <w:rsid w:val="007F0ADB"/>
    <w:rsid w:val="008246F5"/>
    <w:rsid w:val="00842354"/>
    <w:rsid w:val="008504A8"/>
    <w:rsid w:val="00865B78"/>
    <w:rsid w:val="008D0D77"/>
    <w:rsid w:val="008E245C"/>
    <w:rsid w:val="009041E3"/>
    <w:rsid w:val="009241DD"/>
    <w:rsid w:val="00952D60"/>
    <w:rsid w:val="009B7D7F"/>
    <w:rsid w:val="009C08AB"/>
    <w:rsid w:val="009C2195"/>
    <w:rsid w:val="009F5E64"/>
    <w:rsid w:val="00A07A20"/>
    <w:rsid w:val="00A52415"/>
    <w:rsid w:val="00A63E91"/>
    <w:rsid w:val="00A76C9B"/>
    <w:rsid w:val="00AA468E"/>
    <w:rsid w:val="00AE7405"/>
    <w:rsid w:val="00B66725"/>
    <w:rsid w:val="00B73079"/>
    <w:rsid w:val="00BA351A"/>
    <w:rsid w:val="00BA56A6"/>
    <w:rsid w:val="00BB09F3"/>
    <w:rsid w:val="00BD501B"/>
    <w:rsid w:val="00C47506"/>
    <w:rsid w:val="00C503F8"/>
    <w:rsid w:val="00C63948"/>
    <w:rsid w:val="00C72643"/>
    <w:rsid w:val="00CB789F"/>
    <w:rsid w:val="00D23427"/>
    <w:rsid w:val="00D259F6"/>
    <w:rsid w:val="00D27F0C"/>
    <w:rsid w:val="00D33D53"/>
    <w:rsid w:val="00D36F37"/>
    <w:rsid w:val="00D44A4F"/>
    <w:rsid w:val="00D84077"/>
    <w:rsid w:val="00D92B7E"/>
    <w:rsid w:val="00DC7B1E"/>
    <w:rsid w:val="00DD4D77"/>
    <w:rsid w:val="00DE6E19"/>
    <w:rsid w:val="00DF7499"/>
    <w:rsid w:val="00E25787"/>
    <w:rsid w:val="00E25D8E"/>
    <w:rsid w:val="00E30D8A"/>
    <w:rsid w:val="00E374DA"/>
    <w:rsid w:val="00EC3A9F"/>
    <w:rsid w:val="00F11ABA"/>
    <w:rsid w:val="00F11CDD"/>
    <w:rsid w:val="00F2752B"/>
    <w:rsid w:val="00F32CA1"/>
    <w:rsid w:val="00F32F8D"/>
    <w:rsid w:val="00F53331"/>
    <w:rsid w:val="00F576AB"/>
    <w:rsid w:val="00F65FF6"/>
    <w:rsid w:val="00F81034"/>
    <w:rsid w:val="00F84E2C"/>
    <w:rsid w:val="00F84FA4"/>
    <w:rsid w:val="00F97D99"/>
    <w:rsid w:val="00FB3557"/>
    <w:rsid w:val="00FC2CEC"/>
    <w:rsid w:val="00FD48CA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765A1"/>
  <w15:chartTrackingRefBased/>
  <w15:docId w15:val="{DE61FCA5-78D2-4C1F-9BCD-1C4D715D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5F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F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55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55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F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F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F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F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F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F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F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F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F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F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F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16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6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1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CDE"/>
  </w:style>
  <w:style w:type="paragraph" w:styleId="Footer">
    <w:name w:val="footer"/>
    <w:basedOn w:val="Normal"/>
    <w:link w:val="FooterChar"/>
    <w:uiPriority w:val="99"/>
    <w:unhideWhenUsed/>
    <w:rsid w:val="00181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ment@mercerpark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ercerpark@trestlecm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2299</TotalTime>
  <Pages>6</Pages>
  <Words>944</Words>
  <Characters>7560</Characters>
  <Application>Microsoft Office Word</Application>
  <DocSecurity>0</DocSecurity>
  <Lines>472</Lines>
  <Paragraphs>500</Paragraphs>
  <ScaleCrop>false</ScaleCrop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Brown</dc:creator>
  <cp:keywords/>
  <dc:description/>
  <cp:lastModifiedBy>Prof Brown</cp:lastModifiedBy>
  <cp:revision>135</cp:revision>
  <dcterms:created xsi:type="dcterms:W3CDTF">2026-01-27T02:32:00Z</dcterms:created>
  <dcterms:modified xsi:type="dcterms:W3CDTF">2026-01-28T17:09:00Z</dcterms:modified>
</cp:coreProperties>
</file>